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6B" w:rsidRPr="005451DF" w:rsidRDefault="0035566B" w:rsidP="002B31E0">
      <w:pPr>
        <w:tabs>
          <w:tab w:val="left" w:pos="0"/>
        </w:tabs>
        <w:spacing w:before="0" w:line="240" w:lineRule="auto"/>
        <w:ind w:left="363"/>
        <w:jc w:val="center"/>
        <w:rPr>
          <w:b/>
          <w:sz w:val="22"/>
          <w:szCs w:val="22"/>
        </w:rPr>
      </w:pPr>
    </w:p>
    <w:p w:rsidR="00FE31EA" w:rsidRPr="00E22F5F" w:rsidRDefault="0035566B" w:rsidP="00570387">
      <w:pPr>
        <w:pStyle w:val="2"/>
        <w:ind w:right="-1"/>
        <w:jc w:val="center"/>
        <w:rPr>
          <w:b w:val="0"/>
          <w:sz w:val="28"/>
          <w:szCs w:val="28"/>
        </w:rPr>
      </w:pPr>
      <w:r w:rsidRPr="00E22F5F">
        <w:rPr>
          <w:b w:val="0"/>
          <w:sz w:val="28"/>
          <w:szCs w:val="28"/>
        </w:rPr>
        <w:t>Перечень документов</w:t>
      </w:r>
      <w:r w:rsidR="00AE332D" w:rsidRPr="00E22F5F">
        <w:rPr>
          <w:b w:val="0"/>
          <w:sz w:val="28"/>
          <w:szCs w:val="28"/>
        </w:rPr>
        <w:t xml:space="preserve"> </w:t>
      </w:r>
      <w:r w:rsidRPr="00E22F5F">
        <w:rPr>
          <w:b w:val="0"/>
          <w:sz w:val="28"/>
          <w:szCs w:val="28"/>
        </w:rPr>
        <w:t xml:space="preserve">для </w:t>
      </w:r>
      <w:r w:rsidR="00FE31EA" w:rsidRPr="00E22F5F">
        <w:rPr>
          <w:b w:val="0"/>
          <w:sz w:val="28"/>
          <w:szCs w:val="28"/>
        </w:rPr>
        <w:t>проведения экспресс-анализа кредитной заявки</w:t>
      </w:r>
    </w:p>
    <w:p w:rsidR="0035566B" w:rsidRPr="00E22F5F" w:rsidRDefault="0035566B" w:rsidP="00FE31EA">
      <w:pPr>
        <w:tabs>
          <w:tab w:val="left" w:pos="0"/>
        </w:tabs>
        <w:spacing w:before="0" w:line="240" w:lineRule="auto"/>
        <w:ind w:left="363"/>
        <w:jc w:val="center"/>
        <w:rPr>
          <w:sz w:val="28"/>
          <w:szCs w:val="28"/>
        </w:rPr>
      </w:pPr>
      <w:r w:rsidRPr="00E22F5F">
        <w:rPr>
          <w:sz w:val="28"/>
          <w:szCs w:val="28"/>
        </w:rPr>
        <w:t xml:space="preserve">юридических лиц </w:t>
      </w:r>
      <w:r w:rsidR="00FE31EA" w:rsidRPr="00E22F5F">
        <w:rPr>
          <w:sz w:val="28"/>
          <w:szCs w:val="28"/>
        </w:rPr>
        <w:t>и индивидуальных предпринимателей</w:t>
      </w:r>
      <w:r w:rsidR="00673D7F">
        <w:rPr>
          <w:sz w:val="28"/>
          <w:szCs w:val="28"/>
        </w:rPr>
        <w:t>.</w:t>
      </w:r>
    </w:p>
    <w:p w:rsidR="0035566B" w:rsidRPr="00E22F5F" w:rsidRDefault="0035566B" w:rsidP="002B31E0">
      <w:pPr>
        <w:tabs>
          <w:tab w:val="left" w:pos="0"/>
        </w:tabs>
        <w:spacing w:before="0" w:line="240" w:lineRule="auto"/>
        <w:ind w:left="363"/>
        <w:jc w:val="center"/>
        <w:rPr>
          <w:b/>
          <w:sz w:val="22"/>
          <w:szCs w:val="22"/>
        </w:rPr>
      </w:pPr>
    </w:p>
    <w:p w:rsidR="00E22F5F" w:rsidRPr="00E22F5F" w:rsidRDefault="00E22F5F" w:rsidP="005451DF">
      <w:pPr>
        <w:tabs>
          <w:tab w:val="left" w:pos="0"/>
        </w:tabs>
        <w:spacing w:before="0" w:line="240" w:lineRule="auto"/>
        <w:ind w:left="363"/>
        <w:rPr>
          <w:b/>
          <w:sz w:val="22"/>
          <w:szCs w:val="22"/>
        </w:rPr>
      </w:pPr>
    </w:p>
    <w:p w:rsidR="001B37E4" w:rsidRDefault="005451DF" w:rsidP="00570387">
      <w:pPr>
        <w:tabs>
          <w:tab w:val="left" w:pos="0"/>
        </w:tabs>
        <w:spacing w:before="0" w:line="240" w:lineRule="auto"/>
        <w:ind w:left="363"/>
        <w:jc w:val="center"/>
        <w:rPr>
          <w:b/>
          <w:sz w:val="22"/>
          <w:szCs w:val="22"/>
          <w:u w:val="single"/>
        </w:rPr>
      </w:pPr>
      <w:r w:rsidRPr="00E22F5F">
        <w:rPr>
          <w:b/>
          <w:sz w:val="22"/>
          <w:szCs w:val="22"/>
          <w:u w:val="single"/>
        </w:rPr>
        <w:t>ОБЩАЯ ИНФОРМАЦИЯ</w:t>
      </w:r>
    </w:p>
    <w:p w:rsidR="00E22F5F" w:rsidRPr="00E22F5F" w:rsidRDefault="00E22F5F" w:rsidP="005451DF">
      <w:pPr>
        <w:tabs>
          <w:tab w:val="left" w:pos="0"/>
        </w:tabs>
        <w:spacing w:before="0" w:line="240" w:lineRule="auto"/>
        <w:ind w:left="363"/>
        <w:rPr>
          <w:b/>
          <w:sz w:val="22"/>
          <w:szCs w:val="22"/>
          <w:u w:val="single"/>
        </w:rPr>
      </w:pPr>
    </w:p>
    <w:p w:rsidR="00570387" w:rsidRPr="00570387" w:rsidRDefault="00AD48BF" w:rsidP="00570387">
      <w:pPr>
        <w:rPr>
          <w:sz w:val="22"/>
          <w:szCs w:val="22"/>
        </w:rPr>
      </w:pPr>
      <w:r w:rsidRPr="00570387">
        <w:rPr>
          <w:sz w:val="22"/>
          <w:szCs w:val="22"/>
        </w:rPr>
        <w:t>Заявление на предоставление финансирования, содержащее сл</w:t>
      </w:r>
      <w:r w:rsidR="00570387" w:rsidRPr="00570387">
        <w:rPr>
          <w:sz w:val="22"/>
          <w:szCs w:val="22"/>
        </w:rPr>
        <w:t>едующую информацию:</w:t>
      </w:r>
    </w:p>
    <w:p w:rsidR="00570387" w:rsidRDefault="00AD48BF" w:rsidP="00570387">
      <w:pPr>
        <w:pStyle w:val="a5"/>
        <w:numPr>
          <w:ilvl w:val="0"/>
          <w:numId w:val="6"/>
        </w:numPr>
        <w:rPr>
          <w:rFonts w:ascii="Times New Roman" w:hAnsi="Times New Roman"/>
        </w:rPr>
      </w:pPr>
      <w:r w:rsidRPr="00E22F5F">
        <w:rPr>
          <w:rFonts w:ascii="Times New Roman" w:hAnsi="Times New Roman"/>
        </w:rPr>
        <w:t xml:space="preserve">наименование заемщика, </w:t>
      </w:r>
    </w:p>
    <w:p w:rsidR="00570387" w:rsidRDefault="00AD48BF" w:rsidP="00570387">
      <w:pPr>
        <w:pStyle w:val="a5"/>
        <w:numPr>
          <w:ilvl w:val="0"/>
          <w:numId w:val="6"/>
        </w:numPr>
        <w:rPr>
          <w:rFonts w:ascii="Times New Roman" w:hAnsi="Times New Roman"/>
        </w:rPr>
      </w:pPr>
      <w:r w:rsidRPr="00E22F5F">
        <w:rPr>
          <w:rFonts w:ascii="Times New Roman" w:hAnsi="Times New Roman"/>
        </w:rPr>
        <w:t xml:space="preserve">ИНН, </w:t>
      </w:r>
    </w:p>
    <w:p w:rsidR="00570387" w:rsidRDefault="00AD48BF" w:rsidP="00570387">
      <w:pPr>
        <w:pStyle w:val="a5"/>
        <w:numPr>
          <w:ilvl w:val="0"/>
          <w:numId w:val="6"/>
        </w:numPr>
        <w:rPr>
          <w:rFonts w:ascii="Times New Roman" w:hAnsi="Times New Roman"/>
        </w:rPr>
      </w:pPr>
      <w:r w:rsidRPr="00E22F5F">
        <w:rPr>
          <w:rFonts w:ascii="Times New Roman" w:hAnsi="Times New Roman"/>
        </w:rPr>
        <w:t xml:space="preserve">сумма кредита, </w:t>
      </w:r>
    </w:p>
    <w:p w:rsidR="00570387" w:rsidRDefault="00AD48BF" w:rsidP="00570387">
      <w:pPr>
        <w:pStyle w:val="a5"/>
        <w:numPr>
          <w:ilvl w:val="0"/>
          <w:numId w:val="6"/>
        </w:numPr>
        <w:rPr>
          <w:rFonts w:ascii="Times New Roman" w:hAnsi="Times New Roman"/>
        </w:rPr>
      </w:pPr>
      <w:r w:rsidRPr="00E22F5F">
        <w:rPr>
          <w:rFonts w:ascii="Times New Roman" w:hAnsi="Times New Roman"/>
        </w:rPr>
        <w:t xml:space="preserve">срок кредита, </w:t>
      </w:r>
    </w:p>
    <w:p w:rsidR="00570387" w:rsidRDefault="00AD48BF" w:rsidP="00570387">
      <w:pPr>
        <w:pStyle w:val="a5"/>
        <w:numPr>
          <w:ilvl w:val="0"/>
          <w:numId w:val="6"/>
        </w:numPr>
        <w:rPr>
          <w:rFonts w:ascii="Times New Roman" w:hAnsi="Times New Roman"/>
        </w:rPr>
      </w:pPr>
      <w:r w:rsidRPr="00E22F5F">
        <w:rPr>
          <w:rFonts w:ascii="Times New Roman" w:hAnsi="Times New Roman"/>
        </w:rPr>
        <w:t xml:space="preserve">цель предоставляемого кредита, </w:t>
      </w:r>
    </w:p>
    <w:p w:rsidR="00570387" w:rsidRDefault="005451DF" w:rsidP="00570387">
      <w:pPr>
        <w:pStyle w:val="a5"/>
        <w:numPr>
          <w:ilvl w:val="0"/>
          <w:numId w:val="6"/>
        </w:numPr>
        <w:rPr>
          <w:rFonts w:ascii="Times New Roman" w:hAnsi="Times New Roman"/>
        </w:rPr>
      </w:pPr>
      <w:r w:rsidRPr="00E22F5F">
        <w:rPr>
          <w:rFonts w:ascii="Times New Roman" w:hAnsi="Times New Roman"/>
        </w:rPr>
        <w:t xml:space="preserve">предлагаемое в залог имущество, </w:t>
      </w:r>
    </w:p>
    <w:p w:rsidR="00AD48BF" w:rsidRPr="00E22F5F" w:rsidRDefault="005451DF" w:rsidP="00570387">
      <w:pPr>
        <w:pStyle w:val="a5"/>
        <w:numPr>
          <w:ilvl w:val="0"/>
          <w:numId w:val="6"/>
        </w:numPr>
        <w:rPr>
          <w:rFonts w:ascii="Times New Roman" w:hAnsi="Times New Roman"/>
        </w:rPr>
      </w:pPr>
      <w:r w:rsidRPr="00E22F5F">
        <w:rPr>
          <w:rFonts w:ascii="Times New Roman" w:hAnsi="Times New Roman"/>
        </w:rPr>
        <w:t>информация о залогодателях и поручителях.</w:t>
      </w:r>
    </w:p>
    <w:p w:rsidR="00AD48BF" w:rsidRPr="00E22F5F" w:rsidRDefault="00AD48BF" w:rsidP="005451DF">
      <w:pPr>
        <w:pStyle w:val="a5"/>
        <w:ind w:left="20"/>
        <w:rPr>
          <w:rFonts w:ascii="Times New Roman" w:hAnsi="Times New Roman"/>
        </w:rPr>
      </w:pPr>
      <w:r w:rsidRPr="00E22F5F">
        <w:rPr>
          <w:rFonts w:ascii="Times New Roman" w:hAnsi="Times New Roman"/>
          <w:color w:val="000000"/>
        </w:rPr>
        <w:t>Бизнес справка о заемщике, содержащая в себе краткую историю развития компании, характеристику рынка и занимаемую компанией долю в нем, описание проводимой компанией реализационной и закупочной политики, перспективы развития компании.</w:t>
      </w:r>
    </w:p>
    <w:p w:rsidR="005451DF" w:rsidRPr="00E22F5F" w:rsidRDefault="005451DF" w:rsidP="005451DF">
      <w:pPr>
        <w:pStyle w:val="a5"/>
        <w:tabs>
          <w:tab w:val="left" w:pos="0"/>
        </w:tabs>
        <w:spacing w:line="240" w:lineRule="auto"/>
        <w:ind w:left="20"/>
        <w:jc w:val="both"/>
        <w:rPr>
          <w:rFonts w:ascii="Times New Roman" w:hAnsi="Times New Roman"/>
          <w:b/>
        </w:rPr>
      </w:pPr>
    </w:p>
    <w:p w:rsidR="005451DF" w:rsidRDefault="005451DF" w:rsidP="00570387">
      <w:pPr>
        <w:pStyle w:val="a5"/>
        <w:tabs>
          <w:tab w:val="left" w:pos="0"/>
        </w:tabs>
        <w:spacing w:line="240" w:lineRule="auto"/>
        <w:ind w:left="20"/>
        <w:jc w:val="center"/>
        <w:rPr>
          <w:rFonts w:ascii="Times New Roman" w:hAnsi="Times New Roman"/>
          <w:b/>
          <w:u w:val="single"/>
        </w:rPr>
      </w:pPr>
      <w:r w:rsidRPr="00E22F5F">
        <w:rPr>
          <w:rFonts w:ascii="Times New Roman" w:hAnsi="Times New Roman"/>
          <w:b/>
          <w:u w:val="single"/>
        </w:rPr>
        <w:t>ФИНАНСОВЫЕ ДОКУМЕНТЫ</w:t>
      </w:r>
    </w:p>
    <w:p w:rsidR="00E22F5F" w:rsidRPr="00E22F5F" w:rsidRDefault="00E22F5F" w:rsidP="005451DF">
      <w:pPr>
        <w:pStyle w:val="a5"/>
        <w:tabs>
          <w:tab w:val="left" w:pos="0"/>
        </w:tabs>
        <w:spacing w:line="240" w:lineRule="auto"/>
        <w:ind w:left="20"/>
        <w:jc w:val="both"/>
        <w:rPr>
          <w:rFonts w:ascii="Times New Roman" w:hAnsi="Times New Roman"/>
          <w:b/>
          <w:u w:val="single"/>
        </w:rPr>
      </w:pPr>
    </w:p>
    <w:p w:rsidR="005451DF" w:rsidRPr="00E22F5F" w:rsidRDefault="005451DF" w:rsidP="005451DF">
      <w:pPr>
        <w:pStyle w:val="a5"/>
        <w:tabs>
          <w:tab w:val="left" w:pos="0"/>
        </w:tabs>
        <w:spacing w:line="240" w:lineRule="auto"/>
        <w:ind w:left="20"/>
        <w:jc w:val="both"/>
        <w:rPr>
          <w:rFonts w:ascii="Times New Roman" w:hAnsi="Times New Roman"/>
          <w:b/>
        </w:rPr>
      </w:pPr>
      <w:r w:rsidRPr="00E22F5F">
        <w:rPr>
          <w:rFonts w:ascii="Times New Roman" w:hAnsi="Times New Roman"/>
          <w:b/>
        </w:rPr>
        <w:t>При использовании общей системы налогообложения (ОСНО):</w:t>
      </w:r>
    </w:p>
    <w:p w:rsidR="005451DF" w:rsidRPr="00E22F5F" w:rsidRDefault="005451DF" w:rsidP="005451DF">
      <w:pPr>
        <w:pStyle w:val="a5"/>
        <w:tabs>
          <w:tab w:val="left" w:pos="0"/>
        </w:tabs>
        <w:spacing w:line="240" w:lineRule="auto"/>
        <w:ind w:left="20"/>
        <w:jc w:val="both"/>
        <w:rPr>
          <w:rFonts w:ascii="Times New Roman" w:hAnsi="Times New Roman"/>
        </w:rPr>
      </w:pPr>
      <w:r w:rsidRPr="00E22F5F">
        <w:rPr>
          <w:rFonts w:ascii="Times New Roman" w:hAnsi="Times New Roman"/>
        </w:rPr>
        <w:t>Бухгалтерская отчетность не менее</w:t>
      </w:r>
      <w:proofErr w:type="gramStart"/>
      <w:r w:rsidRPr="00E22F5F">
        <w:rPr>
          <w:rFonts w:ascii="Times New Roman" w:hAnsi="Times New Roman"/>
        </w:rPr>
        <w:t>,</w:t>
      </w:r>
      <w:proofErr w:type="gramEnd"/>
      <w:r w:rsidRPr="00E22F5F">
        <w:rPr>
          <w:rFonts w:ascii="Times New Roman" w:hAnsi="Times New Roman"/>
        </w:rPr>
        <w:t xml:space="preserve"> чем на последние пять отчетных (квартальных) дат</w:t>
      </w:r>
      <w:r w:rsidR="00570387">
        <w:rPr>
          <w:rFonts w:ascii="Times New Roman" w:hAnsi="Times New Roman"/>
        </w:rPr>
        <w:t xml:space="preserve">, предшествующие выдаче кредита </w:t>
      </w:r>
      <w:r w:rsidRPr="00E22F5F">
        <w:rPr>
          <w:rFonts w:ascii="Times New Roman" w:hAnsi="Times New Roman"/>
        </w:rPr>
        <w:t>– формы по ОКУД 0710001 и 0710002.</w:t>
      </w:r>
    </w:p>
    <w:p w:rsidR="00261214" w:rsidRPr="00E22F5F" w:rsidRDefault="005451DF" w:rsidP="005451DF">
      <w:pPr>
        <w:pStyle w:val="a5"/>
        <w:tabs>
          <w:tab w:val="left" w:pos="0"/>
        </w:tabs>
        <w:spacing w:line="240" w:lineRule="auto"/>
        <w:ind w:left="20"/>
        <w:jc w:val="both"/>
        <w:rPr>
          <w:rFonts w:ascii="Times New Roman" w:hAnsi="Times New Roman"/>
        </w:rPr>
      </w:pPr>
      <w:r w:rsidRPr="00E22F5F">
        <w:rPr>
          <w:rFonts w:ascii="Times New Roman" w:hAnsi="Times New Roman"/>
        </w:rPr>
        <w:t>Налоговые декларации по налогу на прибыль организации, НДС не менее</w:t>
      </w:r>
      <w:proofErr w:type="gramStart"/>
      <w:r w:rsidRPr="00E22F5F">
        <w:rPr>
          <w:rFonts w:ascii="Times New Roman" w:hAnsi="Times New Roman"/>
        </w:rPr>
        <w:t>,</w:t>
      </w:r>
      <w:proofErr w:type="gramEnd"/>
      <w:r w:rsidRPr="00E22F5F">
        <w:rPr>
          <w:rFonts w:ascii="Times New Roman" w:hAnsi="Times New Roman"/>
        </w:rPr>
        <w:t xml:space="preserve"> чем на последние пять отчетных дат, предшествующие выдаче кредита.</w:t>
      </w:r>
    </w:p>
    <w:p w:rsidR="005451DF" w:rsidRPr="00E22F5F" w:rsidRDefault="005451DF" w:rsidP="005451DF">
      <w:pPr>
        <w:pStyle w:val="a5"/>
        <w:tabs>
          <w:tab w:val="left" w:pos="0"/>
        </w:tabs>
        <w:spacing w:line="240" w:lineRule="auto"/>
        <w:ind w:left="20"/>
        <w:jc w:val="both"/>
        <w:rPr>
          <w:rFonts w:ascii="Times New Roman" w:hAnsi="Times New Roman"/>
          <w:b/>
        </w:rPr>
      </w:pPr>
      <w:r w:rsidRPr="00E22F5F">
        <w:rPr>
          <w:rFonts w:ascii="Times New Roman" w:hAnsi="Times New Roman"/>
          <w:b/>
        </w:rPr>
        <w:t>При использовании упрощенной системы налогообложения (УСН):</w:t>
      </w:r>
    </w:p>
    <w:p w:rsidR="005451DF" w:rsidRPr="00E22F5F" w:rsidRDefault="005451DF" w:rsidP="005451DF">
      <w:pPr>
        <w:pStyle w:val="a5"/>
        <w:tabs>
          <w:tab w:val="left" w:pos="0"/>
        </w:tabs>
        <w:spacing w:line="240" w:lineRule="auto"/>
        <w:ind w:left="20"/>
        <w:jc w:val="both"/>
        <w:rPr>
          <w:rFonts w:ascii="Times New Roman" w:hAnsi="Times New Roman"/>
        </w:rPr>
      </w:pPr>
      <w:r w:rsidRPr="00E22F5F">
        <w:rPr>
          <w:rFonts w:ascii="Times New Roman" w:hAnsi="Times New Roman"/>
        </w:rPr>
        <w:t xml:space="preserve">Книга доходов и расходов за </w:t>
      </w:r>
      <w:proofErr w:type="gramStart"/>
      <w:r w:rsidRPr="00E22F5F">
        <w:rPr>
          <w:rFonts w:ascii="Times New Roman" w:hAnsi="Times New Roman"/>
        </w:rPr>
        <w:t>последние</w:t>
      </w:r>
      <w:proofErr w:type="gramEnd"/>
      <w:r w:rsidRPr="00E22F5F">
        <w:rPr>
          <w:rFonts w:ascii="Times New Roman" w:hAnsi="Times New Roman"/>
        </w:rPr>
        <w:t xml:space="preserve"> 5 полных календарных кварталов.</w:t>
      </w:r>
    </w:p>
    <w:p w:rsidR="005451DF" w:rsidRPr="00E22F5F" w:rsidRDefault="005451DF" w:rsidP="005451DF">
      <w:pPr>
        <w:pStyle w:val="a5"/>
        <w:tabs>
          <w:tab w:val="left" w:pos="0"/>
        </w:tabs>
        <w:spacing w:line="240" w:lineRule="auto"/>
        <w:ind w:left="20"/>
        <w:jc w:val="both"/>
        <w:rPr>
          <w:rFonts w:ascii="Times New Roman" w:hAnsi="Times New Roman"/>
        </w:rPr>
      </w:pPr>
      <w:r w:rsidRPr="00E22F5F">
        <w:rPr>
          <w:rFonts w:ascii="Times New Roman" w:hAnsi="Times New Roman"/>
        </w:rPr>
        <w:t>Налоговая декларация по налогу, уплачиваемому в связи с применением УСН за последний отчетный период (год).</w:t>
      </w:r>
    </w:p>
    <w:p w:rsidR="005451DF" w:rsidRPr="00E22F5F" w:rsidRDefault="005451DF" w:rsidP="005451DF">
      <w:pPr>
        <w:pStyle w:val="a5"/>
        <w:tabs>
          <w:tab w:val="left" w:pos="0"/>
        </w:tabs>
        <w:spacing w:line="240" w:lineRule="auto"/>
        <w:ind w:left="20"/>
        <w:jc w:val="both"/>
        <w:rPr>
          <w:rFonts w:ascii="Times New Roman" w:hAnsi="Times New Roman"/>
        </w:rPr>
      </w:pPr>
      <w:r w:rsidRPr="00E22F5F">
        <w:rPr>
          <w:rFonts w:ascii="Times New Roman" w:hAnsi="Times New Roman"/>
        </w:rPr>
        <w:t>Ежеквартальный расчет налога (авансов)</w:t>
      </w:r>
      <w:r w:rsidR="00570387">
        <w:rPr>
          <w:rFonts w:ascii="Times New Roman" w:hAnsi="Times New Roman"/>
        </w:rPr>
        <w:t>,</w:t>
      </w:r>
      <w:r w:rsidRPr="00E22F5F">
        <w:rPr>
          <w:rFonts w:ascii="Times New Roman" w:hAnsi="Times New Roman"/>
        </w:rPr>
        <w:t xml:space="preserve"> уплачиваемого в связи с применением УСН.</w:t>
      </w:r>
    </w:p>
    <w:p w:rsidR="005451DF" w:rsidRPr="00E22F5F" w:rsidRDefault="005451DF" w:rsidP="005451DF">
      <w:pPr>
        <w:pStyle w:val="a5"/>
        <w:tabs>
          <w:tab w:val="left" w:pos="0"/>
        </w:tabs>
        <w:spacing w:line="240" w:lineRule="auto"/>
        <w:ind w:left="20"/>
        <w:jc w:val="both"/>
        <w:rPr>
          <w:rFonts w:ascii="Times New Roman" w:hAnsi="Times New Roman"/>
          <w:b/>
        </w:rPr>
      </w:pPr>
      <w:r w:rsidRPr="00E22F5F">
        <w:rPr>
          <w:rFonts w:ascii="Times New Roman" w:hAnsi="Times New Roman"/>
          <w:b/>
        </w:rPr>
        <w:t>При использовании единого налога на вмененный доход (ЕНВД):</w:t>
      </w:r>
    </w:p>
    <w:p w:rsidR="005451DF" w:rsidRPr="00E22F5F" w:rsidRDefault="005451DF" w:rsidP="005451DF">
      <w:pPr>
        <w:pStyle w:val="a5"/>
        <w:tabs>
          <w:tab w:val="left" w:pos="0"/>
        </w:tabs>
        <w:spacing w:line="240" w:lineRule="auto"/>
        <w:ind w:left="20"/>
        <w:jc w:val="both"/>
        <w:rPr>
          <w:rFonts w:ascii="Times New Roman" w:hAnsi="Times New Roman"/>
        </w:rPr>
      </w:pPr>
      <w:r w:rsidRPr="00E22F5F">
        <w:rPr>
          <w:rFonts w:ascii="Times New Roman" w:hAnsi="Times New Roman"/>
        </w:rPr>
        <w:t>Бухгалтерская отчетность не менее</w:t>
      </w:r>
      <w:proofErr w:type="gramStart"/>
      <w:r w:rsidRPr="00E22F5F">
        <w:rPr>
          <w:rFonts w:ascii="Times New Roman" w:hAnsi="Times New Roman"/>
        </w:rPr>
        <w:t>,</w:t>
      </w:r>
      <w:proofErr w:type="gramEnd"/>
      <w:r w:rsidRPr="00E22F5F">
        <w:rPr>
          <w:rFonts w:ascii="Times New Roman" w:hAnsi="Times New Roman"/>
        </w:rPr>
        <w:t xml:space="preserve"> чем на последние пять отчетных (квартальных) дат, предшествующие выдаче кредита – по форме КНД 0710001 и 0710002 (упрощенная бухгалтерская (финансовая) отчетность) с расшифровкой статей баланса.</w:t>
      </w:r>
    </w:p>
    <w:p w:rsidR="005451DF" w:rsidRPr="00570387" w:rsidRDefault="005451DF" w:rsidP="005451DF">
      <w:pPr>
        <w:pStyle w:val="a5"/>
        <w:tabs>
          <w:tab w:val="left" w:pos="0"/>
        </w:tabs>
        <w:spacing w:line="240" w:lineRule="auto"/>
        <w:ind w:left="20"/>
        <w:jc w:val="both"/>
        <w:rPr>
          <w:rFonts w:ascii="Times New Roman" w:hAnsi="Times New Roman"/>
        </w:rPr>
      </w:pPr>
      <w:r w:rsidRPr="00E22F5F">
        <w:rPr>
          <w:rFonts w:ascii="Times New Roman" w:hAnsi="Times New Roman"/>
        </w:rPr>
        <w:t>Налоговая декларация по ЕНВД за 5 последних отчетных периодов с платежными поручениями об оплате налогов</w:t>
      </w:r>
      <w:r w:rsidR="00570387">
        <w:rPr>
          <w:rFonts w:ascii="Times New Roman" w:hAnsi="Times New Roman"/>
        </w:rPr>
        <w:t>.</w:t>
      </w:r>
    </w:p>
    <w:p w:rsidR="00E22F5F" w:rsidRDefault="00E22F5F" w:rsidP="00570387">
      <w:pPr>
        <w:tabs>
          <w:tab w:val="left" w:pos="0"/>
        </w:tabs>
        <w:spacing w:before="0" w:line="240" w:lineRule="auto"/>
        <w:ind w:left="363"/>
        <w:jc w:val="center"/>
        <w:rPr>
          <w:b/>
          <w:sz w:val="22"/>
          <w:szCs w:val="22"/>
          <w:u w:val="single"/>
        </w:rPr>
      </w:pPr>
      <w:r w:rsidRPr="00E22F5F">
        <w:rPr>
          <w:b/>
          <w:sz w:val="22"/>
          <w:szCs w:val="22"/>
          <w:u w:val="single"/>
        </w:rPr>
        <w:t>ДОКУМЕНТЫ ПО ЗАЛОГУ</w:t>
      </w:r>
    </w:p>
    <w:p w:rsidR="00E22F5F" w:rsidRPr="00E22F5F" w:rsidRDefault="00E22F5F" w:rsidP="00E22F5F">
      <w:pPr>
        <w:tabs>
          <w:tab w:val="left" w:pos="0"/>
        </w:tabs>
        <w:spacing w:before="0" w:line="240" w:lineRule="auto"/>
        <w:ind w:left="363"/>
        <w:jc w:val="both"/>
        <w:rPr>
          <w:b/>
          <w:sz w:val="22"/>
          <w:szCs w:val="22"/>
          <w:u w:val="single"/>
        </w:rPr>
      </w:pPr>
    </w:p>
    <w:p w:rsidR="00570387" w:rsidRPr="00570387" w:rsidRDefault="00570387" w:rsidP="00570387">
      <w:pPr>
        <w:pStyle w:val="a5"/>
        <w:numPr>
          <w:ilvl w:val="0"/>
          <w:numId w:val="7"/>
        </w:numPr>
        <w:tabs>
          <w:tab w:val="left" w:pos="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E22F5F" w:rsidRPr="00570387">
        <w:rPr>
          <w:rFonts w:ascii="Times New Roman" w:hAnsi="Times New Roman"/>
        </w:rPr>
        <w:t>опии документов, подтверждающих право собственности на предлагаемое в залог имущество.</w:t>
      </w:r>
    </w:p>
    <w:p w:rsidR="00570387" w:rsidRPr="00570387" w:rsidRDefault="00570387" w:rsidP="00570387">
      <w:pPr>
        <w:pStyle w:val="a5"/>
        <w:numPr>
          <w:ilvl w:val="0"/>
          <w:numId w:val="7"/>
        </w:numPr>
        <w:tabs>
          <w:tab w:val="left" w:pos="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E22F5F" w:rsidRPr="00570387">
        <w:rPr>
          <w:rFonts w:ascii="Times New Roman" w:hAnsi="Times New Roman"/>
        </w:rPr>
        <w:t>видетельство о собственности/выписк</w:t>
      </w:r>
      <w:r w:rsidR="00D9541A">
        <w:rPr>
          <w:rFonts w:ascii="Times New Roman" w:hAnsi="Times New Roman"/>
        </w:rPr>
        <w:t>а</w:t>
      </w:r>
      <w:bookmarkStart w:id="0" w:name="_GoBack"/>
      <w:bookmarkEnd w:id="0"/>
      <w:r w:rsidR="00E22F5F" w:rsidRPr="00570387">
        <w:rPr>
          <w:rFonts w:ascii="Times New Roman" w:hAnsi="Times New Roman"/>
        </w:rPr>
        <w:t xml:space="preserve"> из ЕГРН.</w:t>
      </w:r>
    </w:p>
    <w:p w:rsidR="00E22F5F" w:rsidRPr="00570387" w:rsidRDefault="00E22F5F" w:rsidP="00570387">
      <w:pPr>
        <w:pStyle w:val="a5"/>
        <w:numPr>
          <w:ilvl w:val="0"/>
          <w:numId w:val="7"/>
        </w:numPr>
        <w:tabs>
          <w:tab w:val="left" w:pos="0"/>
        </w:tabs>
        <w:spacing w:line="240" w:lineRule="auto"/>
        <w:jc w:val="both"/>
        <w:rPr>
          <w:rFonts w:ascii="Times New Roman" w:hAnsi="Times New Roman"/>
        </w:rPr>
      </w:pPr>
      <w:r w:rsidRPr="00570387">
        <w:rPr>
          <w:rFonts w:ascii="Times New Roman" w:hAnsi="Times New Roman"/>
        </w:rPr>
        <w:t>ПТС/ПСМ.</w:t>
      </w:r>
    </w:p>
    <w:p w:rsidR="005451DF" w:rsidRPr="005451DF" w:rsidRDefault="005451DF" w:rsidP="005451DF">
      <w:pPr>
        <w:tabs>
          <w:tab w:val="left" w:pos="0"/>
        </w:tabs>
        <w:spacing w:before="0" w:line="240" w:lineRule="auto"/>
        <w:ind w:left="0" w:firstLine="0"/>
        <w:jc w:val="both"/>
        <w:rPr>
          <w:b/>
          <w:sz w:val="22"/>
          <w:szCs w:val="22"/>
        </w:rPr>
      </w:pPr>
    </w:p>
    <w:p w:rsidR="002B31E0" w:rsidRPr="005451DF" w:rsidRDefault="002B31E0" w:rsidP="00B268E6">
      <w:pPr>
        <w:tabs>
          <w:tab w:val="left" w:pos="0"/>
        </w:tabs>
        <w:spacing w:before="0" w:line="240" w:lineRule="auto"/>
        <w:ind w:left="363"/>
        <w:jc w:val="both"/>
        <w:rPr>
          <w:b/>
          <w:sz w:val="22"/>
          <w:szCs w:val="22"/>
        </w:rPr>
      </w:pPr>
    </w:p>
    <w:p w:rsidR="00AE332D" w:rsidRDefault="00AE332D" w:rsidP="002B31E0">
      <w:pPr>
        <w:tabs>
          <w:tab w:val="left" w:pos="0"/>
        </w:tabs>
        <w:spacing w:before="0" w:line="240" w:lineRule="auto"/>
        <w:ind w:left="363"/>
        <w:jc w:val="center"/>
        <w:rPr>
          <w:rFonts w:ascii="Garamond" w:hAnsi="Garamond"/>
          <w:b/>
          <w:sz w:val="22"/>
          <w:szCs w:val="22"/>
        </w:rPr>
      </w:pPr>
    </w:p>
    <w:sectPr w:rsidR="00AE332D" w:rsidSect="0057038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7D17"/>
    <w:multiLevelType w:val="hybridMultilevel"/>
    <w:tmpl w:val="C07498CC"/>
    <w:lvl w:ilvl="0" w:tplc="7C0C5420">
      <w:start w:val="1"/>
      <w:numFmt w:val="decimal"/>
      <w:lvlText w:val="%1."/>
      <w:lvlJc w:val="left"/>
      <w:pPr>
        <w:ind w:left="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40" w:hanging="360"/>
      </w:pPr>
    </w:lvl>
    <w:lvl w:ilvl="2" w:tplc="0419001B" w:tentative="1">
      <w:start w:val="1"/>
      <w:numFmt w:val="lowerRoman"/>
      <w:lvlText w:val="%3."/>
      <w:lvlJc w:val="right"/>
      <w:pPr>
        <w:ind w:left="1460" w:hanging="180"/>
      </w:pPr>
    </w:lvl>
    <w:lvl w:ilvl="3" w:tplc="0419000F" w:tentative="1">
      <w:start w:val="1"/>
      <w:numFmt w:val="decimal"/>
      <w:lvlText w:val="%4."/>
      <w:lvlJc w:val="left"/>
      <w:pPr>
        <w:ind w:left="2180" w:hanging="360"/>
      </w:pPr>
    </w:lvl>
    <w:lvl w:ilvl="4" w:tplc="04190019" w:tentative="1">
      <w:start w:val="1"/>
      <w:numFmt w:val="lowerLetter"/>
      <w:lvlText w:val="%5."/>
      <w:lvlJc w:val="left"/>
      <w:pPr>
        <w:ind w:left="2900" w:hanging="360"/>
      </w:pPr>
    </w:lvl>
    <w:lvl w:ilvl="5" w:tplc="0419001B" w:tentative="1">
      <w:start w:val="1"/>
      <w:numFmt w:val="lowerRoman"/>
      <w:lvlText w:val="%6."/>
      <w:lvlJc w:val="right"/>
      <w:pPr>
        <w:ind w:left="3620" w:hanging="180"/>
      </w:pPr>
    </w:lvl>
    <w:lvl w:ilvl="6" w:tplc="0419000F" w:tentative="1">
      <w:start w:val="1"/>
      <w:numFmt w:val="decimal"/>
      <w:lvlText w:val="%7."/>
      <w:lvlJc w:val="left"/>
      <w:pPr>
        <w:ind w:left="4340" w:hanging="360"/>
      </w:pPr>
    </w:lvl>
    <w:lvl w:ilvl="7" w:tplc="04190019" w:tentative="1">
      <w:start w:val="1"/>
      <w:numFmt w:val="lowerLetter"/>
      <w:lvlText w:val="%8."/>
      <w:lvlJc w:val="left"/>
      <w:pPr>
        <w:ind w:left="5060" w:hanging="360"/>
      </w:pPr>
    </w:lvl>
    <w:lvl w:ilvl="8" w:tplc="0419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">
    <w:nsid w:val="2A8571EC"/>
    <w:multiLevelType w:val="hybridMultilevel"/>
    <w:tmpl w:val="F056A2E8"/>
    <w:lvl w:ilvl="0" w:tplc="96EC627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2C8D5334"/>
    <w:multiLevelType w:val="hybridMultilevel"/>
    <w:tmpl w:val="89423322"/>
    <w:lvl w:ilvl="0" w:tplc="96EC6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41896"/>
    <w:multiLevelType w:val="hybridMultilevel"/>
    <w:tmpl w:val="67F222EC"/>
    <w:lvl w:ilvl="0" w:tplc="CDF01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3371AC"/>
    <w:multiLevelType w:val="hybridMultilevel"/>
    <w:tmpl w:val="CC2A0874"/>
    <w:lvl w:ilvl="0" w:tplc="53983E0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">
    <w:nsid w:val="75EA5B82"/>
    <w:multiLevelType w:val="hybridMultilevel"/>
    <w:tmpl w:val="A26CBAE8"/>
    <w:lvl w:ilvl="0" w:tplc="3AE2563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6">
    <w:nsid w:val="77DF0482"/>
    <w:multiLevelType w:val="hybridMultilevel"/>
    <w:tmpl w:val="D2049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6B"/>
    <w:rsid w:val="001B37E4"/>
    <w:rsid w:val="00261214"/>
    <w:rsid w:val="00285DF9"/>
    <w:rsid w:val="002B31E0"/>
    <w:rsid w:val="0035566B"/>
    <w:rsid w:val="005451DF"/>
    <w:rsid w:val="005617DC"/>
    <w:rsid w:val="00570387"/>
    <w:rsid w:val="00606B1C"/>
    <w:rsid w:val="00673D7F"/>
    <w:rsid w:val="00A81F8A"/>
    <w:rsid w:val="00AD48BF"/>
    <w:rsid w:val="00AE332D"/>
    <w:rsid w:val="00B268E6"/>
    <w:rsid w:val="00D9541A"/>
    <w:rsid w:val="00DB50AB"/>
    <w:rsid w:val="00E22F5F"/>
    <w:rsid w:val="00EF5C2D"/>
    <w:rsid w:val="00F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6B"/>
    <w:pPr>
      <w:widowControl w:val="0"/>
      <w:spacing w:before="180" w:after="0" w:line="320" w:lineRule="auto"/>
      <w:ind w:left="360" w:hanging="3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35566B"/>
    <w:pPr>
      <w:keepNext/>
      <w:widowControl/>
      <w:spacing w:before="0" w:line="240" w:lineRule="auto"/>
      <w:ind w:left="0" w:right="-1050" w:firstLine="0"/>
      <w:outlineLvl w:val="1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566B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rsid w:val="0035566B"/>
    <w:pPr>
      <w:widowControl/>
      <w:spacing w:before="0" w:line="240" w:lineRule="auto"/>
      <w:ind w:left="0"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556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5566B"/>
    <w:pPr>
      <w:widowControl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Базовый"/>
    <w:rsid w:val="0035566B"/>
    <w:pPr>
      <w:widowControl w:val="0"/>
      <w:tabs>
        <w:tab w:val="left" w:pos="1068"/>
      </w:tabs>
      <w:suppressAutoHyphens/>
      <w:spacing w:before="180" w:after="0" w:line="319" w:lineRule="atLeast"/>
      <w:ind w:left="360" w:hanging="340"/>
    </w:pPr>
    <w:rPr>
      <w:rFonts w:ascii="Times New Roman" w:eastAsia="Times New Roman" w:hAnsi="Times New Roman" w:cs="Times New Roman"/>
      <w:sz w:val="18"/>
      <w:szCs w:val="18"/>
      <w:lang w:eastAsia="ru-RU" w:bidi="hi-IN"/>
    </w:rPr>
  </w:style>
  <w:style w:type="character" w:styleId="a7">
    <w:name w:val="Hyperlink"/>
    <w:basedOn w:val="a0"/>
    <w:uiPriority w:val="99"/>
    <w:unhideWhenUsed/>
    <w:rsid w:val="00285D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6B"/>
    <w:pPr>
      <w:widowControl w:val="0"/>
      <w:spacing w:before="180" w:after="0" w:line="320" w:lineRule="auto"/>
      <w:ind w:left="360" w:hanging="3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35566B"/>
    <w:pPr>
      <w:keepNext/>
      <w:widowControl/>
      <w:spacing w:before="0" w:line="240" w:lineRule="auto"/>
      <w:ind w:left="0" w:right="-1050" w:firstLine="0"/>
      <w:outlineLvl w:val="1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566B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rsid w:val="0035566B"/>
    <w:pPr>
      <w:widowControl/>
      <w:spacing w:before="0" w:line="240" w:lineRule="auto"/>
      <w:ind w:left="0"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556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5566B"/>
    <w:pPr>
      <w:widowControl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Базовый"/>
    <w:rsid w:val="0035566B"/>
    <w:pPr>
      <w:widowControl w:val="0"/>
      <w:tabs>
        <w:tab w:val="left" w:pos="1068"/>
      </w:tabs>
      <w:suppressAutoHyphens/>
      <w:spacing w:before="180" w:after="0" w:line="319" w:lineRule="atLeast"/>
      <w:ind w:left="360" w:hanging="340"/>
    </w:pPr>
    <w:rPr>
      <w:rFonts w:ascii="Times New Roman" w:eastAsia="Times New Roman" w:hAnsi="Times New Roman" w:cs="Times New Roman"/>
      <w:sz w:val="18"/>
      <w:szCs w:val="18"/>
      <w:lang w:eastAsia="ru-RU" w:bidi="hi-IN"/>
    </w:rPr>
  </w:style>
  <w:style w:type="character" w:styleId="a7">
    <w:name w:val="Hyperlink"/>
    <w:basedOn w:val="a0"/>
    <w:uiPriority w:val="99"/>
    <w:unhideWhenUsed/>
    <w:rsid w:val="00285D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Дунин Игорь Евгеньевич</dc:creator>
  <cp:lastModifiedBy>Лебедева Елена Александровна</cp:lastModifiedBy>
  <cp:revision>5</cp:revision>
  <dcterms:created xsi:type="dcterms:W3CDTF">2019-12-25T16:11:00Z</dcterms:created>
  <dcterms:modified xsi:type="dcterms:W3CDTF">2020-02-12T10:46:00Z</dcterms:modified>
</cp:coreProperties>
</file>